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Spec="center" w:tblpY="201"/>
        <w:tblW w:w="14242" w:type="dxa"/>
        <w:tblLook w:val="04A0" w:firstRow="1" w:lastRow="0" w:firstColumn="1" w:lastColumn="0" w:noHBand="0" w:noVBand="1"/>
      </w:tblPr>
      <w:tblGrid>
        <w:gridCol w:w="2332"/>
        <w:gridCol w:w="1354"/>
        <w:gridCol w:w="1417"/>
        <w:gridCol w:w="1701"/>
        <w:gridCol w:w="1560"/>
        <w:gridCol w:w="1984"/>
        <w:gridCol w:w="3865"/>
        <w:gridCol w:w="29"/>
      </w:tblGrid>
      <w:tr w:rsidR="0035031C" w:rsidRPr="0035031C" w14:paraId="62444418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17C2" w14:textId="77777777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35031C" w:rsidRPr="0035031C" w14:paraId="2AB28F2D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25A8" w14:textId="4ED0B168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สถานีตำรวจภูธร</w:t>
            </w:r>
            <w:r w:rsidR="00100EA0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แม่เมย</w:t>
            </w:r>
          </w:p>
        </w:tc>
      </w:tr>
      <w:tr w:rsidR="0035031C" w:rsidRPr="0035031C" w14:paraId="6065B1B3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6C8C" w14:textId="2F3805DF" w:rsidR="0035031C" w:rsidRPr="00554842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ประจำเดือน </w:t>
            </w:r>
            <w:r w:rsidR="0047763A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ธันวาคม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2568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ปีงบประมาณ </w:t>
            </w:r>
            <w:r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49203E" w:rsidRPr="00554842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9</w:t>
            </w:r>
          </w:p>
          <w:p w14:paraId="59ED0A17" w14:textId="77777777" w:rsidR="0049203E" w:rsidRPr="00554842" w:rsidRDefault="0049203E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  <w:p w14:paraId="1F2B6F9E" w14:textId="77777777" w:rsidR="00291D99" w:rsidRPr="00554842" w:rsidRDefault="00291D99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35031C" w:rsidRPr="0035031C" w14:paraId="31A128EC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85F0DCC" w14:textId="77777777" w:rsidR="0035031C" w:rsidRPr="0035031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</w:pP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ผลการดำเนินงานในการตั้งจุดตรวจ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จุดสกัด</w:t>
            </w:r>
          </w:p>
        </w:tc>
      </w:tr>
      <w:tr w:rsidR="0035031C" w:rsidRPr="0035031C" w14:paraId="6A82E2DF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0EABA919" w14:textId="48EB6916" w:rsidR="0035031C" w:rsidRPr="0035031C" w:rsidRDefault="0035031C" w:rsidP="0035031C">
            <w:pPr>
              <w:spacing w:after="0"/>
              <w:rPr>
                <w:rFonts w:ascii="TH SarabunPSK" w:eastAsia="Times New Roman" w:hAnsi="TH SarabunPSK" w:cs="TH SarabunPSK"/>
                <w:color w:val="9C570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1</w:t>
            </w:r>
            <w:r w:rsidR="00B33584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BD5B15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>มกราคม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256</w:t>
            </w:r>
            <w:r w:rsidR="00BD5B15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9</w:t>
            </w:r>
          </w:p>
        </w:tc>
      </w:tr>
      <w:tr w:rsidR="0035031C" w:rsidRPr="0035031C" w14:paraId="7750294F" w14:textId="77777777" w:rsidTr="0035031C">
        <w:trPr>
          <w:gridAfter w:val="1"/>
          <w:wAfter w:w="29" w:type="dxa"/>
          <w:trHeight w:val="915"/>
        </w:trPr>
        <w:tc>
          <w:tcPr>
            <w:tcW w:w="23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3A466718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เดือน/ปี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9EDD4A4" w14:textId="49496CCB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จำนวนตั้งจุดตรวจ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ครั้ง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403780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จำนวนการเรียกตรวจ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7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41FDC2A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5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154DFF6B" w14:textId="164FE63F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จำนวนออกใบสั่ง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เปรียบเทียบปรับ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49203E" w:rsidRPr="00B33584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ใบ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98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C4C5C46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ไม่พบการกระทำความผิด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386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87CD04E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ว่ากล่าว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ตักเตือน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</w:tr>
      <w:tr w:rsidR="0035031C" w:rsidRPr="0035031C" w14:paraId="537665D5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594DA7E5" w14:textId="6AB027F5" w:rsidR="0035031C" w:rsidRPr="00B33584" w:rsidRDefault="0047763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ธันวาคม</w:t>
            </w:r>
            <w:r w:rsidR="0035031C"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35031C"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32EE11F" w14:textId="02F54208" w:rsidR="0035031C" w:rsidRPr="00B33584" w:rsidRDefault="00251DD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87F2F71" w14:textId="2C6AC0BF" w:rsidR="0035031C" w:rsidRPr="00B33584" w:rsidRDefault="00251DD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24BB8FA" w14:textId="0A84852A" w:rsidR="0035031C" w:rsidRPr="00B33584" w:rsidRDefault="00251DD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E0407C3" w14:textId="2BDF3DC9" w:rsidR="0035031C" w:rsidRPr="00B33584" w:rsidRDefault="00251DD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BAAC5D6" w14:textId="7E33ACB4" w:rsidR="0035031C" w:rsidRPr="00B33584" w:rsidRDefault="00AE2645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84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174A8A3" w14:textId="2363A3E9" w:rsidR="0035031C" w:rsidRPr="00B33584" w:rsidRDefault="00AE2645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58</w:t>
            </w:r>
          </w:p>
        </w:tc>
      </w:tr>
      <w:tr w:rsidR="0035031C" w:rsidRPr="0035031C" w14:paraId="2F838966" w14:textId="77777777" w:rsidTr="0035031C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02D7672" w14:textId="77777777" w:rsidR="0035031C" w:rsidRPr="00B33584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B33584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B25B3A0" w14:textId="75217FBF" w:rsidR="0035031C" w:rsidRPr="00B33584" w:rsidRDefault="00251DD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2068F485" w14:textId="03B2DEAE" w:rsidR="0035031C" w:rsidRPr="00B33584" w:rsidRDefault="00251DD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57949AF" w14:textId="7408F116" w:rsidR="0035031C" w:rsidRPr="00B33584" w:rsidRDefault="00251DD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490CC7B1" w14:textId="1A17C432" w:rsidR="0035031C" w:rsidRPr="00B33584" w:rsidRDefault="00251DDA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A55BABA" w14:textId="38A51FF5" w:rsidR="0035031C" w:rsidRPr="00B33584" w:rsidRDefault="00AE2645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84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5E93ADA" w14:textId="19461C60" w:rsidR="0035031C" w:rsidRPr="00B33584" w:rsidRDefault="00AE2645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58</w:t>
            </w:r>
          </w:p>
        </w:tc>
      </w:tr>
    </w:tbl>
    <w:p w14:paraId="74C8E1DB" w14:textId="7C5A2AAF" w:rsidR="0049203E" w:rsidRPr="0049203E" w:rsidRDefault="0049203E">
      <w:pPr>
        <w:rPr>
          <w:sz w:val="24"/>
          <w:szCs w:val="24"/>
        </w:rPr>
      </w:pPr>
    </w:p>
    <w:p w14:paraId="13D2803C" w14:textId="2A2476DF" w:rsidR="0035031C" w:rsidRPr="00566EBF" w:rsidRDefault="004E33E4" w:rsidP="0035031C">
      <w:pPr>
        <w:rPr>
          <w:b/>
          <w:bCs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681086B6" wp14:editId="0A2B4836">
            <wp:simplePos x="0" y="0"/>
            <wp:positionH relativeFrom="column">
              <wp:posOffset>6355080</wp:posOffset>
            </wp:positionH>
            <wp:positionV relativeFrom="paragraph">
              <wp:posOffset>6985</wp:posOffset>
            </wp:positionV>
            <wp:extent cx="1188720" cy="13106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31C">
        <w:rPr>
          <w:cs/>
        </w:rPr>
        <w:t xml:space="preserve">       </w:t>
      </w:r>
      <w:r w:rsidR="0035031C">
        <w:rPr>
          <w:rFonts w:hint="cs"/>
          <w:cs/>
        </w:rPr>
        <w:t xml:space="preserve"> </w:t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rFonts w:hint="cs"/>
          <w:cs/>
        </w:rPr>
        <w:t xml:space="preserve">  </w:t>
      </w:r>
      <w:r w:rsidR="0035031C" w:rsidRPr="00566EBF">
        <w:rPr>
          <w:b/>
          <w:bCs/>
          <w:cs/>
        </w:rPr>
        <w:t>ตรวจสอบถูกต้องแล้ว</w:t>
      </w:r>
    </w:p>
    <w:p w14:paraId="0D8E2FA1" w14:textId="79E7AF8F" w:rsidR="0035031C" w:rsidRPr="00566EBF" w:rsidRDefault="0035031C" w:rsidP="0035031C">
      <w:pPr>
        <w:rPr>
          <w:b/>
          <w:bCs/>
          <w:cs/>
        </w:rPr>
      </w:pP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>พ.ต.</w:t>
      </w:r>
      <w:r w:rsidR="00100EA0">
        <w:rPr>
          <w:rFonts w:hint="cs"/>
          <w:b/>
          <w:bCs/>
          <w:cs/>
        </w:rPr>
        <w:t>ท</w:t>
      </w:r>
      <w:r w:rsidRPr="00566EBF">
        <w:rPr>
          <w:b/>
          <w:bCs/>
          <w:cs/>
        </w:rPr>
        <w:t>.</w:t>
      </w:r>
    </w:p>
    <w:p w14:paraId="22C5DEF3" w14:textId="29C6FAF0" w:rsidR="0035031C" w:rsidRPr="00566EBF" w:rsidRDefault="0035031C" w:rsidP="0035031C">
      <w:pPr>
        <w:spacing w:after="0"/>
        <w:rPr>
          <w:b/>
          <w:bCs/>
        </w:rPr>
      </w:pPr>
      <w:r>
        <w:rPr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</w:t>
      </w:r>
      <w:r>
        <w:rPr>
          <w:rFonts w:hint="cs"/>
          <w:cs/>
        </w:rPr>
        <w:t xml:space="preserve"> </w:t>
      </w:r>
      <w:r>
        <w:rPr>
          <w:cs/>
        </w:rPr>
        <w:t xml:space="preserve"> </w:t>
      </w:r>
      <w:r w:rsidRPr="00566EBF">
        <w:rPr>
          <w:b/>
          <w:bCs/>
          <w:cs/>
        </w:rPr>
        <w:t>(</w:t>
      </w:r>
      <w:r w:rsidR="00100EA0">
        <w:rPr>
          <w:rFonts w:hint="cs"/>
          <w:b/>
          <w:bCs/>
          <w:cs/>
        </w:rPr>
        <w:t>สาธิน  แก้วแสง</w:t>
      </w:r>
      <w:r w:rsidRPr="00566EBF">
        <w:rPr>
          <w:b/>
          <w:bCs/>
          <w:cs/>
        </w:rPr>
        <w:t>)</w:t>
      </w:r>
    </w:p>
    <w:p w14:paraId="1C06D13E" w14:textId="533097C4" w:rsidR="0035031C" w:rsidRDefault="0035031C" w:rsidP="0035031C">
      <w:pPr>
        <w:spacing w:after="0"/>
        <w:rPr>
          <w:b/>
          <w:bCs/>
          <w:cs/>
        </w:rPr>
      </w:pPr>
      <w:r w:rsidRPr="00566EBF">
        <w:rPr>
          <w:b/>
          <w:bCs/>
          <w:cs/>
        </w:rPr>
        <w:t xml:space="preserve">   </w:t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 xml:space="preserve">  </w:t>
      </w:r>
      <w:r>
        <w:rPr>
          <w:rFonts w:hint="cs"/>
          <w:b/>
          <w:bCs/>
          <w:cs/>
        </w:rPr>
        <w:t xml:space="preserve">      </w:t>
      </w:r>
      <w:r w:rsidRPr="00566EBF">
        <w:rPr>
          <w:b/>
          <w:bCs/>
          <w:cs/>
        </w:rPr>
        <w:t xml:space="preserve">   </w:t>
      </w:r>
      <w:r w:rsidR="00100EA0">
        <w:rPr>
          <w:rFonts w:hint="cs"/>
          <w:b/>
          <w:bCs/>
          <w:cs/>
        </w:rPr>
        <w:t xml:space="preserve">   </w:t>
      </w:r>
      <w:r w:rsidRPr="00566EBF">
        <w:rPr>
          <w:b/>
          <w:bCs/>
          <w:cs/>
        </w:rPr>
        <w:t xml:space="preserve">  </w:t>
      </w:r>
      <w:r w:rsidR="00100EA0">
        <w:rPr>
          <w:rFonts w:hint="cs"/>
          <w:b/>
          <w:bCs/>
          <w:cs/>
        </w:rPr>
        <w:t>สว.สภ.แม่เมย</w:t>
      </w:r>
    </w:p>
    <w:sectPr w:rsidR="0035031C" w:rsidSect="0049203E">
      <w:pgSz w:w="16838" w:h="11906" w:orient="landscape"/>
      <w:pgMar w:top="1440" w:right="1440" w:bottom="851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1C"/>
    <w:rsid w:val="0001077E"/>
    <w:rsid w:val="00100EA0"/>
    <w:rsid w:val="00220B45"/>
    <w:rsid w:val="00251DDA"/>
    <w:rsid w:val="00291D99"/>
    <w:rsid w:val="00292931"/>
    <w:rsid w:val="002D4813"/>
    <w:rsid w:val="0035031C"/>
    <w:rsid w:val="00387EDC"/>
    <w:rsid w:val="003C316A"/>
    <w:rsid w:val="0047763A"/>
    <w:rsid w:val="0049203E"/>
    <w:rsid w:val="004E33E4"/>
    <w:rsid w:val="00554842"/>
    <w:rsid w:val="007419C9"/>
    <w:rsid w:val="00916CCD"/>
    <w:rsid w:val="009B4E7E"/>
    <w:rsid w:val="00AE217F"/>
    <w:rsid w:val="00AE2645"/>
    <w:rsid w:val="00B22B43"/>
    <w:rsid w:val="00B33584"/>
    <w:rsid w:val="00BD5B15"/>
    <w:rsid w:val="00C61469"/>
    <w:rsid w:val="00E638BF"/>
    <w:rsid w:val="00E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4C5B"/>
  <w15:chartTrackingRefBased/>
  <w15:docId w15:val="{7BD586FA-9B13-430D-8F18-EDC3C498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UPC" w:eastAsiaTheme="minorHAnsi" w:hAnsi="AngsanaUPC" w:cs="TH SarabunIT๙"/>
        <w:color w:val="000000" w:themeColor="text1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31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31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31C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3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3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3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3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3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3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5031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5031C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5031C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5031C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5031C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5031C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5031C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35031C"/>
    <w:pPr>
      <w:spacing w:after="4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5031C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503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503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5031C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35031C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35031C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3503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0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5031C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350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อนุศักดิ์ ธรรมใจ</dc:creator>
  <cp:keywords/>
  <dc:description/>
  <cp:lastModifiedBy>hadsithong1@hotmail.com</cp:lastModifiedBy>
  <cp:revision>11</cp:revision>
  <cp:lastPrinted>2026-05-02T13:10:00Z</cp:lastPrinted>
  <dcterms:created xsi:type="dcterms:W3CDTF">2026-05-02T15:35:00Z</dcterms:created>
  <dcterms:modified xsi:type="dcterms:W3CDTF">2026-06-12T12:22:00Z</dcterms:modified>
</cp:coreProperties>
</file>