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4992" w:type="dxa"/>
        <w:tblLook w:val="04A0" w:firstRow="1" w:lastRow="0" w:firstColumn="1" w:lastColumn="0" w:noHBand="0" w:noVBand="1"/>
      </w:tblPr>
      <w:tblGrid>
        <w:gridCol w:w="1696"/>
        <w:gridCol w:w="1089"/>
        <w:gridCol w:w="1575"/>
        <w:gridCol w:w="1410"/>
        <w:gridCol w:w="1426"/>
        <w:gridCol w:w="992"/>
        <w:gridCol w:w="992"/>
        <w:gridCol w:w="851"/>
        <w:gridCol w:w="1559"/>
        <w:gridCol w:w="1559"/>
        <w:gridCol w:w="1843"/>
      </w:tblGrid>
      <w:tr w:rsidR="00B71605" w14:paraId="553CFFA7" w14:textId="77777777" w:rsidTr="00B71605">
        <w:tc>
          <w:tcPr>
            <w:tcW w:w="14992" w:type="dxa"/>
            <w:gridSpan w:val="11"/>
          </w:tcPr>
          <w:p w14:paraId="3A4DFA41" w14:textId="4F65391D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ข้อมูลเชิงสถิติเรื่องร้องเรียนการทุจร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ต ประจำปีงบประมาณ พ.ศ.2</w:t>
            </w:r>
            <w:r w:rsidRPr="00F957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56</w:t>
            </w:r>
            <w:r w:rsidR="00F95712" w:rsidRPr="00F957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71B685CF" w14:textId="77777777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สถานีตำรวจภูธรแม่เมย</w:t>
            </w:r>
          </w:p>
          <w:p w14:paraId="230A17BA" w14:textId="24DE63F8" w:rsidR="00B71605" w:rsidRDefault="00B71605" w:rsidP="00B71605">
            <w:pPr>
              <w:jc w:val="center"/>
              <w:rPr>
                <w:cs/>
              </w:rPr>
            </w:pP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ข้อมูล ณ วันที่ </w:t>
            </w:r>
            <w:r w:rsidR="00F6589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30</w:t>
            </w: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 </w:t>
            </w:r>
            <w:r w:rsidR="00F9571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ม</w:t>
            </w:r>
            <w:r w:rsidR="00F6589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ีนาคม</w:t>
            </w:r>
            <w:r w:rsidRPr="00B7160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 256</w:t>
            </w:r>
            <w:r w:rsidR="00F9571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B71605" w14:paraId="7EC92551" w14:textId="77777777" w:rsidTr="00F6589B">
        <w:tc>
          <w:tcPr>
            <w:tcW w:w="1696" w:type="dxa"/>
          </w:tcPr>
          <w:p w14:paraId="202895A4" w14:textId="4AA352DE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เดือน</w:t>
            </w:r>
          </w:p>
        </w:tc>
        <w:tc>
          <w:tcPr>
            <w:tcW w:w="5500" w:type="dxa"/>
            <w:gridSpan w:val="4"/>
          </w:tcPr>
          <w:p w14:paraId="5001849A" w14:textId="327BD698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35" w:type="dxa"/>
            <w:gridSpan w:val="3"/>
          </w:tcPr>
          <w:p w14:paraId="6548E17C" w14:textId="5C7A9602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</w:tcPr>
          <w:p w14:paraId="29C9DDCC" w14:textId="77777777" w:rsid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อยู่ระหว่าง</w:t>
            </w:r>
          </w:p>
          <w:p w14:paraId="37FF2E36" w14:textId="7639B069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ดำเนินการ</w:t>
            </w:r>
          </w:p>
        </w:tc>
        <w:tc>
          <w:tcPr>
            <w:tcW w:w="1559" w:type="dxa"/>
          </w:tcPr>
          <w:p w14:paraId="539C9120" w14:textId="2FD77048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38786BB7" w14:textId="0633B6E8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หมายเหตุ</w:t>
            </w:r>
          </w:p>
        </w:tc>
      </w:tr>
      <w:tr w:rsidR="00B71605" w14:paraId="2EC110F2" w14:textId="77777777" w:rsidTr="00F6589B">
        <w:tc>
          <w:tcPr>
            <w:tcW w:w="1696" w:type="dxa"/>
          </w:tcPr>
          <w:p w14:paraId="05A98C77" w14:textId="77777777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89" w:type="dxa"/>
          </w:tcPr>
          <w:p w14:paraId="547E6468" w14:textId="7376F299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575" w:type="dxa"/>
          </w:tcPr>
          <w:p w14:paraId="2C046B22" w14:textId="1B970CA7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410" w:type="dxa"/>
          </w:tcPr>
          <w:p w14:paraId="4C3BBEC5" w14:textId="3F72DE8C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26" w:type="dxa"/>
          </w:tcPr>
          <w:p w14:paraId="06D84AC4" w14:textId="20DACBCC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หน่วยตรวจสอบ</w:t>
            </w:r>
          </w:p>
        </w:tc>
        <w:tc>
          <w:tcPr>
            <w:tcW w:w="992" w:type="dxa"/>
          </w:tcPr>
          <w:p w14:paraId="0FDEC5F2" w14:textId="581F8201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B71605">
              <w:rPr>
                <w:rFonts w:ascii="TH SarabunPSK" w:hAnsi="TH SarabunPSK" w:cs="TH SarabunPSK"/>
                <w:sz w:val="24"/>
                <w:szCs w:val="32"/>
                <w:cs/>
              </w:rPr>
              <w:t>วินัย</w:t>
            </w:r>
          </w:p>
        </w:tc>
        <w:tc>
          <w:tcPr>
            <w:tcW w:w="992" w:type="dxa"/>
          </w:tcPr>
          <w:p w14:paraId="048A962C" w14:textId="6959D9CE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อาญา</w:t>
            </w:r>
          </w:p>
        </w:tc>
        <w:tc>
          <w:tcPr>
            <w:tcW w:w="851" w:type="dxa"/>
          </w:tcPr>
          <w:p w14:paraId="2E5B2EB8" w14:textId="01D475D9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แพ่ง</w:t>
            </w:r>
          </w:p>
        </w:tc>
        <w:tc>
          <w:tcPr>
            <w:tcW w:w="1559" w:type="dxa"/>
          </w:tcPr>
          <w:p w14:paraId="705C986C" w14:textId="09E19699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559" w:type="dxa"/>
          </w:tcPr>
          <w:p w14:paraId="2B505A53" w14:textId="77777777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843" w:type="dxa"/>
          </w:tcPr>
          <w:p w14:paraId="44A5FBFE" w14:textId="77777777" w:rsidR="00B71605" w:rsidRPr="00B71605" w:rsidRDefault="00B71605" w:rsidP="00B71605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6589B" w14:paraId="07A6DF5F" w14:textId="77777777" w:rsidTr="00F6589B">
        <w:trPr>
          <w:trHeight w:val="550"/>
        </w:trPr>
        <w:tc>
          <w:tcPr>
            <w:tcW w:w="1696" w:type="dxa"/>
          </w:tcPr>
          <w:p w14:paraId="3FB3ED4E" w14:textId="7335C95D" w:rsidR="00F6589B" w:rsidRDefault="00F6589B" w:rsidP="00F6589B">
            <w:r>
              <w:rPr>
                <w:rFonts w:hint="cs"/>
                <w:cs/>
              </w:rPr>
              <w:t>ตุลาคม 2567</w:t>
            </w:r>
          </w:p>
        </w:tc>
        <w:tc>
          <w:tcPr>
            <w:tcW w:w="1089" w:type="dxa"/>
          </w:tcPr>
          <w:p w14:paraId="74A3978F" w14:textId="02ADF744" w:rsidR="00F6589B" w:rsidRDefault="00F6589B" w:rsidP="00F6589B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0BCDBE73" w14:textId="4EC86C5A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350594AF" w14:textId="6A2A422D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607DC055" w14:textId="2A5D9FF3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2FA3B11" w14:textId="25788601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765CCBF6" w14:textId="5257055C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7B1FF065" w14:textId="528F8BF2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14B8C73B" w14:textId="1777B8AA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0FBFE3ED" w14:textId="015B3FCB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4F97A522" w14:textId="4192DF6D" w:rsidR="00F6589B" w:rsidRPr="00B71605" w:rsidRDefault="00F6589B" w:rsidP="00F6589B">
            <w:pPr>
              <w:jc w:val="center"/>
              <w:rPr>
                <w:rFonts w:ascii="TH SarabunPSK" w:hAnsi="TH SarabunPSK" w:cs="TH SarabunPSK"/>
              </w:rPr>
            </w:pPr>
            <w:r w:rsidRPr="00B71605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4DC23C65" w14:textId="77777777" w:rsidTr="00F6589B">
        <w:trPr>
          <w:trHeight w:val="416"/>
        </w:trPr>
        <w:tc>
          <w:tcPr>
            <w:tcW w:w="1696" w:type="dxa"/>
          </w:tcPr>
          <w:p w14:paraId="619A3662" w14:textId="1648F1E6" w:rsidR="00F6589B" w:rsidRDefault="00F6589B" w:rsidP="00F6589B">
            <w:r>
              <w:rPr>
                <w:rFonts w:hint="cs"/>
                <w:cs/>
              </w:rPr>
              <w:t>พฤศจิกายน 2567</w:t>
            </w:r>
          </w:p>
        </w:tc>
        <w:tc>
          <w:tcPr>
            <w:tcW w:w="1089" w:type="dxa"/>
          </w:tcPr>
          <w:p w14:paraId="74253F57" w14:textId="55961EBD" w:rsidR="00F6589B" w:rsidRDefault="00F6589B" w:rsidP="00F6589B">
            <w:r w:rsidRPr="00CA672E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53FBE277" w14:textId="79F1A902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012BE4CC" w14:textId="72399BC6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0BF5195D" w14:textId="64CDF14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4DAC18D" w14:textId="1BB9AD3B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7402F7A" w14:textId="6F758950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46A3709" w14:textId="67F8958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19CE1456" w14:textId="66F41843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11EEE656" w14:textId="24AAF257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15072279" w14:textId="4E87F1BA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19D1839E" w14:textId="77777777" w:rsidTr="00F6589B">
        <w:trPr>
          <w:trHeight w:val="564"/>
        </w:trPr>
        <w:tc>
          <w:tcPr>
            <w:tcW w:w="1696" w:type="dxa"/>
          </w:tcPr>
          <w:p w14:paraId="19303FFF" w14:textId="22F5E5E4" w:rsidR="00F6589B" w:rsidRDefault="00F6589B" w:rsidP="00F6589B">
            <w:r>
              <w:rPr>
                <w:rFonts w:hint="cs"/>
                <w:cs/>
              </w:rPr>
              <w:t xml:space="preserve">ธันวาคม 2567 </w:t>
            </w:r>
          </w:p>
          <w:p w14:paraId="6739C0C5" w14:textId="724B9692" w:rsidR="00F6589B" w:rsidRDefault="00F6589B" w:rsidP="00F6589B"/>
        </w:tc>
        <w:tc>
          <w:tcPr>
            <w:tcW w:w="1089" w:type="dxa"/>
          </w:tcPr>
          <w:p w14:paraId="2DA54578" w14:textId="7B262288" w:rsidR="00F6589B" w:rsidRDefault="00F6589B" w:rsidP="00F6589B">
            <w:r w:rsidRPr="00CA672E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3866E8C2" w14:textId="46EDBCA5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5EFC1DFC" w14:textId="2719FC8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09173FA4" w14:textId="4BAF6134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BF12A0D" w14:textId="3D37743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DE72CC2" w14:textId="0B21BBAD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38ACE7DE" w14:textId="468E7633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5C47FDDF" w14:textId="3D53BF9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50E34620" w14:textId="4D1FB1CC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3A062BF7" w14:textId="50515D30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5BF33C1B" w14:textId="77777777" w:rsidTr="00F6589B">
        <w:trPr>
          <w:trHeight w:val="446"/>
        </w:trPr>
        <w:tc>
          <w:tcPr>
            <w:tcW w:w="1696" w:type="dxa"/>
          </w:tcPr>
          <w:p w14:paraId="15B2F28F" w14:textId="4C5C8528" w:rsidR="00F6589B" w:rsidRDefault="00F6589B" w:rsidP="00F6589B">
            <w:r>
              <w:rPr>
                <w:rFonts w:hint="cs"/>
                <w:cs/>
              </w:rPr>
              <w:t>มกราคม 2568</w:t>
            </w:r>
          </w:p>
        </w:tc>
        <w:tc>
          <w:tcPr>
            <w:tcW w:w="1089" w:type="dxa"/>
          </w:tcPr>
          <w:p w14:paraId="0D10073B" w14:textId="0107AE80" w:rsidR="00F6589B" w:rsidRDefault="00F6589B" w:rsidP="00F6589B">
            <w:r w:rsidRPr="00CA672E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3AF22D83" w14:textId="296AD6CA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77C8D493" w14:textId="2AFAB6B8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6E90115F" w14:textId="2230EB3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27F76106" w14:textId="13735720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851F23A" w14:textId="282987D5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5AC68D1C" w14:textId="625967E7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0E20568C" w14:textId="50EB0536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09A4F781" w14:textId="53F4BB4F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18B7BDA6" w14:textId="5C70D480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60D1D29C" w14:textId="77777777" w:rsidTr="00F6589B">
        <w:trPr>
          <w:trHeight w:val="424"/>
        </w:trPr>
        <w:tc>
          <w:tcPr>
            <w:tcW w:w="1696" w:type="dxa"/>
          </w:tcPr>
          <w:p w14:paraId="4EB0172F" w14:textId="3C3D6326" w:rsidR="00F6589B" w:rsidRDefault="00F6589B" w:rsidP="00F6589B">
            <w:r>
              <w:rPr>
                <w:rFonts w:hint="cs"/>
                <w:cs/>
              </w:rPr>
              <w:t>กุมภาพันธ์ 2568</w:t>
            </w:r>
          </w:p>
        </w:tc>
        <w:tc>
          <w:tcPr>
            <w:tcW w:w="1089" w:type="dxa"/>
          </w:tcPr>
          <w:p w14:paraId="547649A7" w14:textId="1EBE17FA" w:rsidR="00F6589B" w:rsidRDefault="00F6589B" w:rsidP="00F6589B">
            <w:r w:rsidRPr="00CA672E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58F474DE" w14:textId="02BEDCDA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35344363" w14:textId="6F40703B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310A0588" w14:textId="49BDA42E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88300B4" w14:textId="4AE22FFB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4BEF27B" w14:textId="5C4CC1C1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2C68FA2E" w14:textId="1AF3FFE8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5252719B" w14:textId="6333C946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3FDD184E" w14:textId="6EC29FE9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1FFA4FBD" w14:textId="6F951913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073A8325" w14:textId="77777777" w:rsidTr="00F6589B">
        <w:trPr>
          <w:trHeight w:val="559"/>
        </w:trPr>
        <w:tc>
          <w:tcPr>
            <w:tcW w:w="1696" w:type="dxa"/>
          </w:tcPr>
          <w:p w14:paraId="6C89996A" w14:textId="3FE76E5A" w:rsidR="00F6589B" w:rsidRDefault="00F6589B" w:rsidP="00F6589B">
            <w:r>
              <w:rPr>
                <w:rFonts w:hint="cs"/>
                <w:cs/>
              </w:rPr>
              <w:t>มีนาคม 2568</w:t>
            </w:r>
          </w:p>
        </w:tc>
        <w:tc>
          <w:tcPr>
            <w:tcW w:w="1089" w:type="dxa"/>
          </w:tcPr>
          <w:p w14:paraId="75CF632D" w14:textId="7DAAA37D" w:rsidR="00F6589B" w:rsidRDefault="00F6589B" w:rsidP="00F6589B">
            <w:r w:rsidRPr="00CA672E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301CB64D" w14:textId="6F2B4606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588A72AD" w14:textId="161E7AE7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525E345B" w14:textId="0B505FD1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30B7B47" w14:textId="6257835A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A84FBB4" w14:textId="07B1FEFB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0AB908FB" w14:textId="1DAD2BD8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779A2E77" w14:textId="54BD6868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70F58EA7" w14:textId="3B7DA229" w:rsidR="00F6589B" w:rsidRDefault="00F6589B" w:rsidP="00F6589B">
            <w:r w:rsidRPr="00691607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176E8D96" w14:textId="45EFE14B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6589B" w14:paraId="39B7058D" w14:textId="77777777" w:rsidTr="00F6589B">
        <w:trPr>
          <w:trHeight w:val="411"/>
        </w:trPr>
        <w:tc>
          <w:tcPr>
            <w:tcW w:w="1696" w:type="dxa"/>
          </w:tcPr>
          <w:p w14:paraId="5A25A95E" w14:textId="08BA1EC7" w:rsidR="00F6589B" w:rsidRDefault="00F6589B" w:rsidP="00F6589B">
            <w:pPr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089" w:type="dxa"/>
          </w:tcPr>
          <w:p w14:paraId="71DF57E8" w14:textId="633B70E5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575" w:type="dxa"/>
          </w:tcPr>
          <w:p w14:paraId="203C5A8A" w14:textId="7A66ECC9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410" w:type="dxa"/>
          </w:tcPr>
          <w:p w14:paraId="466A3254" w14:textId="5996D4ED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426" w:type="dxa"/>
          </w:tcPr>
          <w:p w14:paraId="7319A451" w14:textId="0A737652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39C1B588" w14:textId="0A8EE2B0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75DF0DB" w14:textId="269B2493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851" w:type="dxa"/>
          </w:tcPr>
          <w:p w14:paraId="49EDE237" w14:textId="28D6DC71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460C3DF5" w14:textId="55D3A800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559" w:type="dxa"/>
          </w:tcPr>
          <w:p w14:paraId="5EB1C202" w14:textId="33E0F6BF" w:rsidR="00F6589B" w:rsidRDefault="00F6589B" w:rsidP="00F6589B">
            <w:r w:rsidRPr="008B0B24">
              <w:rPr>
                <w:rFonts w:hint="cs"/>
                <w:cs/>
              </w:rPr>
              <w:t>-</w:t>
            </w:r>
          </w:p>
        </w:tc>
        <w:tc>
          <w:tcPr>
            <w:tcW w:w="1843" w:type="dxa"/>
          </w:tcPr>
          <w:p w14:paraId="646CB70B" w14:textId="5A62055F" w:rsidR="00F6589B" w:rsidRDefault="00F6589B" w:rsidP="00F6589B">
            <w:r w:rsidRPr="006F2ED4">
              <w:rPr>
                <w:rFonts w:ascii="TH SarabunPSK" w:hAnsi="TH SarabunPSK" w:cs="TH SarabunPSK"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70A287B5" w14:textId="2CE1D61E" w:rsidR="000119CF" w:rsidRPr="00F6589B" w:rsidRDefault="000119CF" w:rsidP="00F658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EF0529" w14:textId="0807DE4D" w:rsidR="00F6589B" w:rsidRDefault="00F6589B" w:rsidP="00F6589B">
      <w:pPr>
        <w:spacing w:after="0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F6589B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554F4631" wp14:editId="799C955A">
            <wp:simplePos x="0" y="0"/>
            <wp:positionH relativeFrom="column">
              <wp:posOffset>5295900</wp:posOffset>
            </wp:positionH>
            <wp:positionV relativeFrom="paragraph">
              <wp:posOffset>250825</wp:posOffset>
            </wp:positionV>
            <wp:extent cx="1552575" cy="1218675"/>
            <wp:effectExtent l="0" t="0" r="0" b="635"/>
            <wp:wrapNone/>
            <wp:docPr id="13554263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89B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1D937F0A" w14:textId="3CCC633D" w:rsidR="00F6589B" w:rsidRPr="00F6589B" w:rsidRDefault="00F6589B" w:rsidP="00F6589B">
      <w:pPr>
        <w:spacing w:after="0"/>
        <w:ind w:left="7200" w:firstLine="720"/>
        <w:rPr>
          <w:rFonts w:ascii="TH SarabunIT๙" w:hAnsi="TH SarabunIT๙" w:cs="TH SarabunIT๙" w:hint="cs"/>
          <w:sz w:val="32"/>
          <w:szCs w:val="32"/>
        </w:rPr>
      </w:pPr>
    </w:p>
    <w:p w14:paraId="06B0878B" w14:textId="03795BF3" w:rsidR="00F6589B" w:rsidRPr="00F6589B" w:rsidRDefault="00F6589B" w:rsidP="00F6589B">
      <w:pPr>
        <w:spacing w:after="0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F6589B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0002C00E" w14:textId="7815E694" w:rsidR="00F6589B" w:rsidRPr="00F6589B" w:rsidRDefault="00F6589B" w:rsidP="00F6589B">
      <w:pPr>
        <w:spacing w:after="0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F6589B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proofErr w:type="gramStart"/>
      <w:r w:rsidRPr="00F6589B">
        <w:rPr>
          <w:rFonts w:ascii="TH SarabunIT๙" w:hAnsi="TH SarabunIT๙" w:cs="TH SarabunIT๙"/>
          <w:sz w:val="32"/>
          <w:szCs w:val="32"/>
        </w:rPr>
        <w:t>(</w:t>
      </w:r>
      <w:r w:rsidRPr="00F6589B">
        <w:rPr>
          <w:rFonts w:ascii="TH SarabunIT๙" w:hAnsi="TH SarabunIT๙" w:cs="TH SarabunIT๙"/>
          <w:sz w:val="32"/>
          <w:szCs w:val="32"/>
          <w:cs/>
        </w:rPr>
        <w:t xml:space="preserve"> สาธิน</w:t>
      </w:r>
      <w:proofErr w:type="gramEnd"/>
      <w:r w:rsidRPr="00F6589B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Pr="00F6589B">
        <w:rPr>
          <w:rFonts w:ascii="TH SarabunIT๙" w:hAnsi="TH SarabunIT๙" w:cs="TH SarabunIT๙"/>
          <w:sz w:val="32"/>
          <w:szCs w:val="32"/>
          <w:cs/>
        </w:rPr>
        <w:t xml:space="preserve">แก้วแสง </w:t>
      </w:r>
      <w:r w:rsidRPr="00F6589B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3AD56B3A" w14:textId="06FBEE98" w:rsidR="00F6589B" w:rsidRPr="00F6589B" w:rsidRDefault="00F6589B" w:rsidP="00F6589B">
      <w:pPr>
        <w:spacing w:after="0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F6589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6589B">
        <w:rPr>
          <w:rFonts w:ascii="TH SarabunIT๙" w:hAnsi="TH SarabunIT๙" w:cs="TH SarabunIT๙"/>
          <w:sz w:val="32"/>
          <w:szCs w:val="32"/>
          <w:cs/>
        </w:rPr>
        <w:t xml:space="preserve"> สว.สภ.แม่เมย</w:t>
      </w:r>
    </w:p>
    <w:p w14:paraId="2F991D5F" w14:textId="77777777" w:rsidR="00F6589B" w:rsidRDefault="00F6589B">
      <w:pPr>
        <w:rPr>
          <w:rFonts w:hint="cs"/>
        </w:rPr>
      </w:pPr>
    </w:p>
    <w:sectPr w:rsidR="00F6589B" w:rsidSect="00B71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05"/>
    <w:rsid w:val="000119CF"/>
    <w:rsid w:val="0002131E"/>
    <w:rsid w:val="002D3EA4"/>
    <w:rsid w:val="00B71605"/>
    <w:rsid w:val="00C135A8"/>
    <w:rsid w:val="00F6589B"/>
    <w:rsid w:val="00F9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E2EA"/>
  <w15:chartTrackingRefBased/>
  <w15:docId w15:val="{D37BFC24-8237-410F-959B-5426E4F2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60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60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60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60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60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6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6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6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6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0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60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71605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B7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519E-19AF-4396-80A8-9339BF4F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Wannarit Srioonrot</cp:lastModifiedBy>
  <cp:revision>4</cp:revision>
  <dcterms:created xsi:type="dcterms:W3CDTF">2024-03-06T03:23:00Z</dcterms:created>
  <dcterms:modified xsi:type="dcterms:W3CDTF">2025-04-04T06:54:00Z</dcterms:modified>
</cp:coreProperties>
</file>