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0F271" w14:textId="77777777" w:rsidR="007B2421" w:rsidRDefault="007B2421" w:rsidP="007B2421"/>
    <w:p w14:paraId="6991B92E" w14:textId="77777777" w:rsidR="007B2421" w:rsidRPr="005F4D42" w:rsidRDefault="007B2421" w:rsidP="007B2421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A36B14">
        <w:rPr>
          <w:rFonts w:ascii="TH SarabunIT๙" w:hAnsi="TH SarabunIT๙" w:cs="TH SarabunIT๙"/>
          <w:noProof/>
        </w:rPr>
        <w:drawing>
          <wp:inline distT="0" distB="0" distL="0" distR="0" wp14:anchorId="642956BB" wp14:editId="20F1256B">
            <wp:extent cx="531495" cy="542290"/>
            <wp:effectExtent l="0" t="0" r="1905" b="0"/>
            <wp:docPr id="1856010588" name="รูปภาพ 1856010588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ut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D42">
        <w:rPr>
          <w:rFonts w:ascii="TH SarabunIT๙" w:hAnsi="TH SarabunIT๙" w:cs="TH SarabunIT๙"/>
        </w:rPr>
        <w:t xml:space="preserve">                                </w:t>
      </w:r>
      <w:r>
        <w:rPr>
          <w:rFonts w:ascii="TH SarabunIT๙" w:hAnsi="TH SarabunIT๙" w:cs="TH SarabunIT๙"/>
        </w:rPr>
        <w:t xml:space="preserve">      </w:t>
      </w: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 </w:t>
      </w:r>
      <w:r w:rsidRPr="001F7240">
        <w:rPr>
          <w:rFonts w:ascii="TH SarabunIT๙" w:hAnsi="TH SarabunIT๙" w:cs="TH SarabunIT๙"/>
          <w:b/>
          <w:bCs/>
          <w:sz w:val="64"/>
          <w:szCs w:val="64"/>
          <w:cs/>
        </w:rPr>
        <w:t>บันทึกข้อความ</w:t>
      </w:r>
    </w:p>
    <w:tbl>
      <w:tblPr>
        <w:tblW w:w="966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670"/>
        <w:gridCol w:w="249"/>
        <w:gridCol w:w="3261"/>
        <w:gridCol w:w="708"/>
        <w:gridCol w:w="4111"/>
        <w:gridCol w:w="201"/>
      </w:tblGrid>
      <w:tr w:rsidR="007B2421" w:rsidRPr="00461FF3" w14:paraId="70BE2B15" w14:textId="77777777" w:rsidTr="00EC4FFE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7A1BA4" w14:textId="77777777" w:rsidR="007B2421" w:rsidRPr="00E81C7B" w:rsidRDefault="007B2421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</w:t>
            </w:r>
            <w:r w:rsidRPr="00E81C7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</w:t>
            </w: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ราชการ</w:t>
            </w:r>
          </w:p>
        </w:tc>
        <w:tc>
          <w:tcPr>
            <w:tcW w:w="8281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58314B4" w14:textId="77777777" w:rsidR="007B2421" w:rsidRPr="00E81C7B" w:rsidRDefault="007B2421" w:rsidP="00EC4F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แม่เมย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ต.ท่าสองยาง 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ท่าสองยาง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จ.ตาก โทร ๐๕๕-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030249</w:t>
            </w:r>
          </w:p>
        </w:tc>
      </w:tr>
      <w:tr w:rsidR="007B2421" w:rsidRPr="00461FF3" w14:paraId="10A85D0A" w14:textId="77777777" w:rsidTr="00EC4FFE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7C1D5" w14:textId="77777777" w:rsidR="007B2421" w:rsidRPr="00461FF3" w:rsidRDefault="007B2421" w:rsidP="00EC4FF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461FF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ที่ </w:t>
            </w:r>
          </w:p>
        </w:tc>
        <w:tc>
          <w:tcPr>
            <w:tcW w:w="418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523F64C" w14:textId="77777777" w:rsidR="007B2421" w:rsidRPr="00E81C7B" w:rsidRDefault="007B2421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๐๐๒๑(ตก).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(16)/--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CAD5B" w14:textId="77777777" w:rsidR="007B2421" w:rsidRPr="00E81C7B" w:rsidRDefault="007B2421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1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7E835D89" w14:textId="77777777" w:rsidR="007B2421" w:rsidRPr="00E81C7B" w:rsidRDefault="007B2421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1C7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proofErr w:type="gramEnd"/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7B2421" w:rsidRPr="0091570A" w14:paraId="24F2C91C" w14:textId="77777777" w:rsidTr="00EC4FFE">
        <w:trPr>
          <w:gridAfter w:val="1"/>
          <w:wAfter w:w="201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05FD4F" w14:textId="77777777" w:rsidR="007B2421" w:rsidRPr="00E81C7B" w:rsidRDefault="007B2421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8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D38DC6" w14:textId="77777777" w:rsidR="007B2421" w:rsidRPr="00E81C7B" w:rsidRDefault="007B2421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รายงานผลการเบิกจ่ายงบประมาณของส่วนราชการ ประจำเดือน กุมภาพันธ์ 2568</w:t>
            </w:r>
          </w:p>
        </w:tc>
      </w:tr>
      <w:tr w:rsidR="007B2421" w:rsidRPr="0091570A" w14:paraId="7377196D" w14:textId="77777777" w:rsidTr="00EC4FFE">
        <w:trPr>
          <w:gridAfter w:val="1"/>
          <w:wAfter w:w="201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1A0B65" w14:textId="77777777" w:rsidR="007B2421" w:rsidRPr="00E81C7B" w:rsidRDefault="007B2421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832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F33DB76" w14:textId="77777777" w:rsidR="007B2421" w:rsidRDefault="007B2421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ด.ต.พิทักษ์  พันเกษา</w:t>
            </w:r>
          </w:p>
        </w:tc>
      </w:tr>
    </w:tbl>
    <w:p w14:paraId="3B176974" w14:textId="77777777" w:rsidR="007B2421" w:rsidRDefault="007B2421" w:rsidP="007B2421">
      <w:pPr>
        <w:tabs>
          <w:tab w:val="left" w:pos="6720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4320"/>
      </w:tblGrid>
      <w:tr w:rsidR="007B2421" w:rsidRPr="00483A1A" w14:paraId="1EF23FD9" w14:textId="77777777" w:rsidTr="00EC4FFE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4E8D" w14:textId="77777777" w:rsidR="007B2421" w:rsidRPr="00483A1A" w:rsidRDefault="007B2421" w:rsidP="007B2421">
            <w:pPr>
              <w:pStyle w:val="2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บันทึกฝ่ายอำนวยการ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2EAB" w14:textId="77777777" w:rsidR="007B2421" w:rsidRPr="00483A1A" w:rsidRDefault="007B2421" w:rsidP="007B2421">
            <w:pPr>
              <w:pStyle w:val="2"/>
              <w:ind w:left="459" w:hanging="459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คำสั่งผู้บังคับบัญชา</w:t>
            </w:r>
          </w:p>
        </w:tc>
      </w:tr>
      <w:tr w:rsidR="007B2421" w:rsidRPr="00483A1A" w14:paraId="7B9F4CF5" w14:textId="77777777" w:rsidTr="00EC4FFE">
        <w:trPr>
          <w:trHeight w:val="9056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26B2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เรียน สว.สภ.แม่เมย  </w:t>
            </w:r>
          </w:p>
          <w:p w14:paraId="584163B6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 w:rsidRPr="00CF49F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    1</w:t>
            </w:r>
            <w:r w:rsidRPr="00CF49F3"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  <w:t>.</w:t>
            </w:r>
            <w:r w:rsidRPr="00CF49F3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เรื่องเดิม</w:t>
            </w:r>
          </w:p>
          <w:p w14:paraId="5F9B3048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หนังสือ สงป. ที่ 0010.16/5858 ลง 4  ต.ค. 67 </w:t>
            </w:r>
          </w:p>
          <w:p w14:paraId="5F981AF6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เรื่อง แจ้งอนุมัติจัดสรรและโอนงบประมาณรายจ่ายประจำปีงบประมาณ พ.ศ.2568 และกองทุนเพื่อการสืบสวน สอบสวนการป้องกันและปราบปรามการกระทำความผิดทางอาญา   </w:t>
            </w:r>
          </w:p>
          <w:p w14:paraId="694F4347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</w:t>
            </w:r>
            <w:r w:rsidRPr="00CF49F3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.ข้อเท็จจริง</w:t>
            </w:r>
          </w:p>
          <w:p w14:paraId="20D4FAEC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2.1 สภ.แม่เมย ได้ออกคำสั่งสถานีตำรวจภูธรแม่เมย ที่</w:t>
            </w:r>
          </w:p>
          <w:p w14:paraId="25AAFA71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100/2566 ลง 1 ม.ค.66 เรื่องแต่งตั้งเจ้าหน้าที่รับผิดชอบด้านงบปประมาณสำหรับบริหารงบประมาณรายจ่ายประจำปีงบประมาณรายจ่ายฯ เป็นไปตามที่ สตช.กำหนด</w:t>
            </w:r>
          </w:p>
          <w:p w14:paraId="2B567833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 2.2 งานงบประมาณและการเงิน สภ.แม่เมย ขอรายงานผลการเบิกจ่ายประจำเดือน ก.พ.68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ตามเอกสารแนบ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  <w:p w14:paraId="2F4E0A61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3.พิจารณา</w:t>
            </w:r>
          </w:p>
          <w:p w14:paraId="5FF0FA83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 w:rsidRPr="00CF49F3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3.1 นำเรียน สว.เพื่อโปรดทราบ</w:t>
            </w:r>
          </w:p>
          <w:p w14:paraId="3AC7542C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3.2 เห็นควรให้แผนกงานงบประมาณและการเงินดำเนินการในส่วนที่เกี่ยวข้องตามระเบียบฯต่อไป</w:t>
            </w:r>
          </w:p>
          <w:p w14:paraId="0BF4FAFF" w14:textId="77777777" w:rsidR="007B2421" w:rsidRDefault="007B2421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4.ข้อเสนอแนะ</w:t>
            </w:r>
          </w:p>
          <w:p w14:paraId="504DC866" w14:textId="77777777" w:rsidR="007B2421" w:rsidRPr="00E061B6" w:rsidRDefault="007B2421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เพื่อโปรดพิจารณาตามข้อ 3 หากเห็นชอบหรือเห็นควรประการใดกรุณาสั่งการ เพื่อจักได้ดำเนินการในส่วนที่เกี่ยวข้องต่อไป</w:t>
            </w:r>
          </w:p>
          <w:p w14:paraId="530DE0FF" w14:textId="77777777" w:rsidR="007B2421" w:rsidRPr="00E061B6" w:rsidRDefault="007B2421" w:rsidP="00EC4FFE">
            <w:pPr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E353969" wp14:editId="656D08B1">
                  <wp:simplePos x="0" y="0"/>
                  <wp:positionH relativeFrom="column">
                    <wp:posOffset>1486536</wp:posOffset>
                  </wp:positionH>
                  <wp:positionV relativeFrom="paragraph">
                    <wp:posOffset>127001</wp:posOffset>
                  </wp:positionV>
                  <wp:extent cx="651653" cy="580918"/>
                  <wp:effectExtent l="0" t="0" r="0" b="0"/>
                  <wp:wrapNone/>
                  <wp:docPr id="1312389612" name="รูปภาพ 1" descr="รูปภาพประกอบด้วย ร่าง, การวาดภาพ, ศิลปะเด็ก, ศิลป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712670" name="รูปภาพ 1" descr="รูปภาพประกอบด้วย ร่าง, การวาดภาพ, ศิลปะเด็ก, ศิลปะ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1653" cy="58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1B6">
              <w:rPr>
                <w:rFonts w:ascii="TH SarabunIT๙" w:hAnsi="TH SarabunIT๙" w:cs="TH SarabunIT๙"/>
                <w:cs/>
              </w:rPr>
              <w:t xml:space="preserve">            จึงเรียนมาเพื่อโปรดทราบ</w:t>
            </w:r>
          </w:p>
          <w:p w14:paraId="567D7EB6" w14:textId="77777777" w:rsidR="007B2421" w:rsidRPr="00E061B6" w:rsidRDefault="007B2421" w:rsidP="00EC4FFE">
            <w:pPr>
              <w:rPr>
                <w:rFonts w:ascii="TH SarabunIT๙" w:hAnsi="TH SarabunIT๙" w:cs="TH SarabunIT๙"/>
              </w:rPr>
            </w:pPr>
          </w:p>
          <w:p w14:paraId="2772F16C" w14:textId="77777777" w:rsidR="007B2421" w:rsidRPr="00E061B6" w:rsidRDefault="007B2421" w:rsidP="00EC4FFE">
            <w:pPr>
              <w:tabs>
                <w:tab w:val="center" w:pos="2682"/>
              </w:tabs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ด.ต. </w:t>
            </w:r>
            <w:r>
              <w:rPr>
                <w:rFonts w:ascii="TH SarabunIT๙" w:hAnsi="TH SarabunIT๙" w:cs="TH SarabunIT๙"/>
                <w:cs/>
              </w:rPr>
              <w:tab/>
            </w:r>
          </w:p>
          <w:p w14:paraId="7FA485E3" w14:textId="77777777" w:rsidR="007B2421" w:rsidRPr="00E061B6" w:rsidRDefault="007B2421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      </w:t>
            </w:r>
            <w:proofErr w:type="gramStart"/>
            <w:r w:rsidRPr="00E061B6">
              <w:rPr>
                <w:rFonts w:ascii="TH SarabunIT๙" w:hAnsi="TH SarabunIT๙" w:cs="TH SarabunIT๙"/>
              </w:rPr>
              <w:t xml:space="preserve">(  </w:t>
            </w:r>
            <w:r w:rsidRPr="00E061B6">
              <w:rPr>
                <w:rFonts w:ascii="TH SarabunIT๙" w:hAnsi="TH SarabunIT๙" w:cs="TH SarabunIT๙"/>
                <w:cs/>
              </w:rPr>
              <w:t>พิทักษ์</w:t>
            </w:r>
            <w:proofErr w:type="gramEnd"/>
            <w:r w:rsidRPr="00E061B6">
              <w:rPr>
                <w:rFonts w:ascii="TH SarabunIT๙" w:hAnsi="TH SarabunIT๙" w:cs="TH SarabunIT๙"/>
                <w:cs/>
              </w:rPr>
              <w:t xml:space="preserve">   พันเกษา</w:t>
            </w:r>
            <w:r w:rsidRPr="00E061B6">
              <w:rPr>
                <w:rFonts w:ascii="TH SarabunIT๙" w:hAnsi="TH SarabunIT๙" w:cs="TH SarabunIT๙"/>
              </w:rPr>
              <w:t xml:space="preserve">  )</w:t>
            </w:r>
          </w:p>
          <w:p w14:paraId="65B14482" w14:textId="77777777" w:rsidR="007B2421" w:rsidRPr="00E061B6" w:rsidRDefault="007B2421" w:rsidP="00EC4FFE"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       ผบ.หมู่</w:t>
            </w:r>
            <w:r w:rsidRPr="00E061B6">
              <w:rPr>
                <w:rFonts w:ascii="TH SarabunIT๙" w:hAnsi="TH SarabunIT๙" w:cs="TH SarabunIT๙"/>
              </w:rPr>
              <w:t>(</w:t>
            </w:r>
            <w:r w:rsidRPr="00E061B6">
              <w:rPr>
                <w:rFonts w:ascii="TH SarabunIT๙" w:hAnsi="TH SarabunIT๙" w:cs="TH SarabunIT๙"/>
                <w:cs/>
              </w:rPr>
              <w:t>ป.</w:t>
            </w:r>
            <w:r w:rsidRPr="00E061B6">
              <w:rPr>
                <w:rFonts w:ascii="TH SarabunIT๙" w:hAnsi="TH SarabunIT๙" w:cs="TH SarabunIT๙"/>
              </w:rPr>
              <w:t>)</w:t>
            </w:r>
            <w:r w:rsidRPr="00E061B6">
              <w:rPr>
                <w:rFonts w:ascii="TH SarabunIT๙" w:hAnsi="TH SarabunIT๙" w:cs="TH SarabunIT๙"/>
                <w:cs/>
              </w:rPr>
              <w:t>สภ.แม่เมย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108F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36EE15EA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66CB9549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B2B0536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C73AD7A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6CD2F862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748FCA59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4B52B72F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3F4A73D8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64B0348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6C9A485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0B9411C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7E038AE3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7CBF7525" wp14:editId="57FE16FC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142875</wp:posOffset>
                  </wp:positionV>
                  <wp:extent cx="981075" cy="992505"/>
                  <wp:effectExtent l="0" t="0" r="0" b="0"/>
                  <wp:wrapNone/>
                  <wp:docPr id="1644362909" name="รูปภาพ 1644362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9863" b="68228" l="37910" r="73775">
                                        <a14:foregroundMark x1="57143" y1="21346" x2="57143" y2="21346"/>
                                        <a14:foregroundMark x1="54878" y1="24826" x2="54878" y2="24826"/>
                                        <a14:foregroundMark x1="48780" y1="23666" x2="48780" y2="23666"/>
                                      </a14:backgroundRemoval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7" t="13817" r="21742" b="25726"/>
                          <a:stretch/>
                        </pic:blipFill>
                        <pic:spPr bwMode="auto">
                          <a:xfrm>
                            <a:off x="0" y="0"/>
                            <a:ext cx="981075" cy="99250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8F41DC0" w14:textId="77777777" w:rsidR="007B2421" w:rsidRPr="00591930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591930">
              <w:rPr>
                <w:rFonts w:ascii="TH SarabunIT๙" w:hAnsi="TH SarabunIT๙" w:cs="TH SarabunIT๙" w:hint="cs"/>
                <w:cs/>
              </w:rPr>
              <w:t>ทราบ</w:t>
            </w:r>
          </w:p>
          <w:p w14:paraId="78262F2E" w14:textId="77777777" w:rsidR="007B2421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พ.ต.ท.</w:t>
            </w:r>
          </w:p>
          <w:p w14:paraId="6BECEF25" w14:textId="77777777" w:rsidR="007B2421" w:rsidRPr="00483A1A" w:rsidRDefault="007B2421" w:rsidP="00EC4FFE">
            <w:pPr>
              <w:pStyle w:val="21"/>
              <w:ind w:left="43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( สาธิน แก้วแสง )</w:t>
            </w:r>
          </w:p>
        </w:tc>
      </w:tr>
    </w:tbl>
    <w:p w14:paraId="29585036" w14:textId="77777777" w:rsidR="007B2421" w:rsidRDefault="007B2421" w:rsidP="007B2421"/>
    <w:p w14:paraId="3B1F5DE3" w14:textId="77777777" w:rsidR="00E05715" w:rsidRDefault="00E05715" w:rsidP="007B2421">
      <w:pPr>
        <w:rPr>
          <w:cs/>
        </w:rPr>
        <w:sectPr w:rsidR="00E0571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C09EF2D" w14:textId="5BCA28BA" w:rsidR="007B2421" w:rsidRDefault="00E05715" w:rsidP="007B2421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59098301" wp14:editId="42EA7999">
            <wp:simplePos x="0" y="0"/>
            <wp:positionH relativeFrom="margin">
              <wp:posOffset>2079625</wp:posOffset>
            </wp:positionH>
            <wp:positionV relativeFrom="margin">
              <wp:posOffset>-934085</wp:posOffset>
            </wp:positionV>
            <wp:extent cx="4916805" cy="7084695"/>
            <wp:effectExtent l="1905" t="0" r="0" b="0"/>
            <wp:wrapSquare wrapText="bothSides"/>
            <wp:docPr id="298907387" name="รูปภาพ 1" descr="รูปภาพประกอบด้วย ข้อความ, กระดาษ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07387" name="รูปภาพ 1" descr="รูปภาพประกอบด้วย ข้อความ, กระดาษ, ผลิตภัณฑ์กระดาษ&#10;&#10;คำอธิบายที่สร้างโดยอัตโนมัติ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9744" r="12502" b="4509"/>
                    <a:stretch/>
                  </pic:blipFill>
                  <pic:spPr bwMode="auto">
                    <a:xfrm rot="16200000">
                      <a:off x="0" y="0"/>
                      <a:ext cx="4916805" cy="708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62DCA" w14:textId="688F4800" w:rsidR="000119CF" w:rsidRPr="007B2421" w:rsidRDefault="000119CF"/>
    <w:sectPr w:rsidR="000119CF" w:rsidRPr="007B2421" w:rsidSect="00E05715">
      <w:pgSz w:w="16838" w:h="11906" w:orient="landscape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421"/>
    <w:rsid w:val="000119CF"/>
    <w:rsid w:val="003D7B73"/>
    <w:rsid w:val="007B2421"/>
    <w:rsid w:val="00D73A81"/>
    <w:rsid w:val="00E0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C2F56"/>
  <w15:chartTrackingRefBased/>
  <w15:docId w15:val="{21E2D6B6-6608-4274-9F6D-6926FA08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421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B24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7B24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242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24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242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24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24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24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24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B2421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7B2421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B2421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B2421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B2421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B24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B242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B24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B24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24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B242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B24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B242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B24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B24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242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B2421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242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B2421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7B2421"/>
    <w:rPr>
      <w:b/>
      <w:bCs/>
      <w:smallCaps/>
      <w:color w:val="365F91" w:themeColor="accent1" w:themeShade="BF"/>
      <w:spacing w:val="5"/>
    </w:rPr>
  </w:style>
  <w:style w:type="paragraph" w:styleId="21">
    <w:name w:val="Body Text 2"/>
    <w:basedOn w:val="a"/>
    <w:link w:val="22"/>
    <w:rsid w:val="007B2421"/>
    <w:rPr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7B2421"/>
    <w:rPr>
      <w:rFonts w:ascii="Cordia New" w:eastAsia="Cordia New" w:hAnsi="Cordia New" w:cs="Angsana New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Wannarit Srioonrot</dc:creator>
  <cp:keywords/>
  <dc:description/>
  <cp:lastModifiedBy>Wannarit Srioonrot</cp:lastModifiedBy>
  <cp:revision>2</cp:revision>
  <dcterms:created xsi:type="dcterms:W3CDTF">2025-02-18T08:30:00Z</dcterms:created>
  <dcterms:modified xsi:type="dcterms:W3CDTF">2025-02-18T09:10:00Z</dcterms:modified>
</cp:coreProperties>
</file>